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eastAsia="zh-CN"/>
        </w:rPr>
        <w:t>京剧《桃花村》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《桃花村》剧情简介：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《桃花村》改编自京剧传统曲目《花田八错》。讲述的是刘家庄小姐刘玉燕受父母之遣，携婢女春兰前往花田游玩，暗中选婿。而满腹经纶的穷书生因筹上京赶考路费之需，在花田摆摊卖字画。刘玉燕巧遇卞玑，以字画试其才情，两人皆为对方才貌所动，动了互相爱慕之心。谁知阴差阳错，刘玉燕返家后，被派遣前往邀请卞玑的家仆刘荣竟错请了小霸王周通，由是引出了一出欢喜闹剧。终因春兰从中调度，卞玑巧遇鲁智深才使周通打消了娶刘家小姐的念头，刘玉燕与卞玑有情人终成眷属。该剧着重表现了婢女春兰的聪明机敏，活泼伶俐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主演阵容：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-----张佳春     鲁智深-----杨  威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卞  玑-----白  洋     刘玉燕-----訾  睿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刘德明-----马  磊     刘夫人-----毕小洋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  忠-----杨  超     周  通-----张艳栋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刘  荣-----金  星     袁有份-----张志勇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司鼓：谢光荣     京胡：孟令申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舞美：国京京剧院舞美中心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主演介绍：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张佳春 国家京剧院花旦演员     毕业于中国戏曲学院      中国首届艺术硕士  第五届优秀青年演员研究生班研究生       师承：宋长荣　刘长瑜　吴素秋　刘秀荣　宋丹菊　沈健瑾 蔡英莲　沈世华等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剧目：《红娘》《霍小玉》《春草闯堂》《花田八错》《樊江关》《游龙戏凤》《柜中缘》《卖水》《拾玉镯》《百花赠剑》《卓文君》等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曾获第五届全国青年京剧演员电视大赛银屏奖。第六届全国青年京剧演员电视大赛金奖。第四届全国戏曲红梅大赛金奖。第五届世界华人艺术节金奖,世界华人之星。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杨威，优秀青年演员，工架子花脸。毕业于中国戏曲学院。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擅演剧目:《连环套》《将相和》《捉放曹》《五台山》《李逵探母》《李七长亭》《霸王别姬》等。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白洋，优秀青年演员，工小生，毕业于中国戏曲学院。擅演剧目：《白门楼》《罗成叫关》《小宴》等。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訾睿，优秀青年演员，工青衣，毕业于中国戏曲学院。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擅演剧目：《昭君出塞》《杨门女将》《霸王别姬》《凤还巢》《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instrText xml:space="preserve">HYPERLINK "http://baike.baidu.com/view/375617.htm"</w:instrTex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宇宙锋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》等。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谢光荣，国家一级演奏员。1974年考入中国戏曲学校，主修司鼓专业，师从刘宗生、白登云、裴世长三位先生。1981年，以优异的成绩毕业并分配至中国京剧院工作。曾先后与著名京剧表演艺术家杨春霞、杨秋玲、张曼玲、孙岳、朱秉谦、肖润德、冯志孝、高牧坤、李光、李欣、景荣庆、刘琪、吴玉璋、寇春华、王晶华以及优秀青年演员赵永伟、耿巧云、江其虎、刁丽、管波、邓敏、黄炳强、魏积军、徐孟珂、赵永敦等合作演出大小剧目百余出。和张曼玲、耿巧云、赵永伟、江其虎、邓敏合作演出获得多项大奖。曾先后赴澳大利亚、法国、希腊、韩国、波兰、罗马尼亚、匈牙利、美国、香港、台湾等国家和地区进行文化交流演出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孟令申，中共党员 国家京剧院二团京胡演奏员。师承：王彩云、宋婷婷。在校期间有幸得到吴炳璋、万瑞兴、曹宝荣、周志强、迟彦春、杜凤元、刘震国、蒋莘、赵旭、赵宇等老师的指导。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曾经参加新编剧目《恨锁丹青》、《金鱼》的创作演出。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曾经代表中国戏曲学院去芬兰驻中国大使官邸演出。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参加京胡演奏展演，获得专业组银奖。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018AE"/>
    <w:rsid w:val="3CA20A0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560" w:firstLineChars="200"/>
    </w:pPr>
    <w:rPr>
      <w:rFonts w:eastAsia="仿宋_GB2312"/>
      <w:sz w:val="2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0702</dc:creator>
  <cp:lastModifiedBy>0702</cp:lastModifiedBy>
  <dcterms:modified xsi:type="dcterms:W3CDTF">2017-05-25T04:19:11Z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